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8AD" w:rsidRDefault="002248AD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333333"/>
          <w:lang w:eastAsia="es-ES"/>
        </w:rPr>
      </w:pPr>
    </w:p>
    <w:p w:rsidR="002248AD" w:rsidRDefault="00360B77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333333"/>
          <w:lang w:eastAsia="es-ES"/>
        </w:rPr>
      </w:pPr>
      <w:r>
        <w:rPr>
          <w:rFonts w:ascii="Calibri" w:eastAsia="Times New Roman" w:hAnsi="Calibri" w:cs="Times New Roman"/>
          <w:b/>
          <w:bCs/>
          <w:color w:val="333333"/>
          <w:lang w:eastAsia="es-ES"/>
        </w:rPr>
        <w:t xml:space="preserve">INFORMACIÓN </w:t>
      </w:r>
      <w:r w:rsidR="002248AD">
        <w:rPr>
          <w:rFonts w:ascii="Calibri" w:eastAsia="Times New Roman" w:hAnsi="Calibri" w:cs="Times New Roman"/>
          <w:b/>
          <w:bCs/>
          <w:color w:val="333333"/>
          <w:lang w:eastAsia="es-ES"/>
        </w:rPr>
        <w:t>SOLICITUD DE INMERSIÓN DE ESPECIES ACUATICAS</w:t>
      </w:r>
      <w:r w:rsidR="005D6758">
        <w:rPr>
          <w:rFonts w:ascii="Calibri" w:eastAsia="Times New Roman" w:hAnsi="Calibri" w:cs="Times New Roman"/>
          <w:b/>
          <w:bCs/>
          <w:color w:val="333333"/>
          <w:lang w:eastAsia="es-ES"/>
        </w:rPr>
        <w:t xml:space="preserve"> EN EXPLOTACIONES DE ACUICULTURA DE LA COMUNIDAD AUTÓNOMA DE CANTABRIA</w:t>
      </w:r>
    </w:p>
    <w:p w:rsidR="002248AD" w:rsidRDefault="002248AD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333333"/>
          <w:lang w:eastAsia="es-ES"/>
        </w:rPr>
      </w:pP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>1.- IDENTIFICACION DE LA PARTIDA: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1.1.- ESPECIES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  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6"/>
        <w:gridCol w:w="5245"/>
      </w:tblGrid>
      <w:tr w:rsidR="00BB66F0" w:rsidRPr="00BB66F0" w:rsidTr="005701CD">
        <w:tc>
          <w:tcPr>
            <w:tcW w:w="25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5701CD" w:rsidP="005701CD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5701CD">
              <w:rPr>
                <w:rFonts w:ascii="Calibri" w:eastAsia="Times New Roman" w:hAnsi="Calibri" w:cs="Times New Roman"/>
                <w:color w:val="333333"/>
                <w:lang w:eastAsia="es-ES"/>
              </w:rPr>
              <w:t>Denominación comercial</w:t>
            </w:r>
          </w:p>
        </w:tc>
        <w:tc>
          <w:tcPr>
            <w:tcW w:w="5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5701CD"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5701CD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333333"/>
                <w:lang w:eastAsia="es-ES"/>
              </w:rPr>
              <w:t>Nombre</w:t>
            </w:r>
            <w:r w:rsidR="00BB66F0"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 xml:space="preserve"> científico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5701CD" w:rsidRPr="00BB66F0" w:rsidTr="005701CD"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1CD" w:rsidRDefault="005701CD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>
              <w:rPr>
                <w:rFonts w:ascii="Calibri" w:eastAsia="Times New Roman" w:hAnsi="Calibri" w:cs="Times New Roman"/>
                <w:color w:val="333333"/>
                <w:lang w:eastAsia="es-ES"/>
              </w:rPr>
              <w:t>Código 3 alfa - FAO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01CD" w:rsidRPr="00BB66F0" w:rsidRDefault="005701CD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1.2.- CANTIDAD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1F497D"/>
          <w:lang w:eastAsia="es-ES"/>
        </w:rPr>
        <w:t> </w:t>
      </w:r>
    </w:p>
    <w:tbl>
      <w:tblPr>
        <w:tblpPr w:leftFromText="150" w:rightFromText="15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5812"/>
      </w:tblGrid>
      <w:tr w:rsidR="00BB66F0" w:rsidRPr="00BB66F0" w:rsidTr="002248AD">
        <w:tc>
          <w:tcPr>
            <w:tcW w:w="19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Peso</w:t>
            </w:r>
            <w:r w:rsidR="002248AD">
              <w:rPr>
                <w:rFonts w:ascii="Calibri" w:eastAsia="Times New Roman" w:hAnsi="Calibri" w:cs="Times New Roman"/>
                <w:color w:val="333333"/>
                <w:lang w:eastAsia="es-ES"/>
              </w:rPr>
              <w:t xml:space="preserve"> (</w:t>
            </w:r>
            <w:r w:rsidR="005D6758">
              <w:rPr>
                <w:rFonts w:ascii="Calibri" w:eastAsia="Times New Roman" w:hAnsi="Calibri" w:cs="Times New Roman"/>
                <w:color w:val="333333"/>
                <w:lang w:eastAsia="es-ES"/>
              </w:rPr>
              <w:t>kg</w:t>
            </w:r>
            <w:r w:rsidR="002248AD">
              <w:rPr>
                <w:rFonts w:ascii="Calibri" w:eastAsia="Times New Roman" w:hAnsi="Calibri" w:cs="Times New Roman"/>
                <w:color w:val="333333"/>
                <w:lang w:eastAsia="es-ES"/>
              </w:rPr>
              <w:t>)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2248AD"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Nº de individuos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es-ES"/>
              </w:rPr>
            </w:pP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1.3.- TALLA O FASE DEL CICLO VITAL:</w:t>
      </w:r>
    </w:p>
    <w:p w:rsidR="00BB66F0" w:rsidRPr="00BB66F0" w:rsidRDefault="00BB66F0" w:rsidP="00BB66F0">
      <w:pPr>
        <w:shd w:val="clear" w:color="auto" w:fill="FFFFFF"/>
        <w:spacing w:after="0" w:line="240" w:lineRule="auto"/>
        <w:ind w:left="284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2530"/>
      </w:tblGrid>
      <w:tr w:rsidR="00BB66F0" w:rsidRPr="00BB66F0" w:rsidTr="00BB66F0">
        <w:tc>
          <w:tcPr>
            <w:tcW w:w="34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TALLA</w:t>
            </w:r>
            <w:r w:rsidR="002248AD">
              <w:rPr>
                <w:rFonts w:ascii="Calibri" w:eastAsia="Times New Roman" w:hAnsi="Calibri" w:cs="Times New Roman"/>
                <w:color w:val="333333"/>
                <w:lang w:eastAsia="es-ES"/>
              </w:rPr>
              <w:t xml:space="preserve"> (mm </w:t>
            </w:r>
            <w:r w:rsidR="005D6758">
              <w:rPr>
                <w:rFonts w:ascii="Calibri" w:eastAsia="Times New Roman" w:hAnsi="Calibri" w:cs="Times New Roman"/>
                <w:color w:val="333333"/>
                <w:lang w:eastAsia="es-ES"/>
              </w:rPr>
              <w:t>o</w:t>
            </w:r>
            <w:r w:rsidR="002248AD">
              <w:rPr>
                <w:rFonts w:ascii="Calibri" w:eastAsia="Times New Roman" w:hAnsi="Calibri" w:cs="Times New Roman"/>
                <w:color w:val="333333"/>
                <w:lang w:eastAsia="es-ES"/>
              </w:rPr>
              <w:t xml:space="preserve"> cm)</w:t>
            </w:r>
          </w:p>
        </w:tc>
      </w:tr>
      <w:tr w:rsidR="00BB66F0" w:rsidRPr="00BB66F0" w:rsidTr="0067201C">
        <w:tc>
          <w:tcPr>
            <w:tcW w:w="8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Media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BB66F0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es-ES"/>
              </w:rPr>
            </w:pPr>
            <w:bookmarkStart w:id="0" w:name="Listadesplegable1"/>
            <w:bookmarkEnd w:id="0"/>
          </w:p>
        </w:tc>
      </w:tr>
      <w:tr w:rsidR="00BB66F0" w:rsidRPr="00BB66F0" w:rsidTr="00BB66F0">
        <w:tc>
          <w:tcPr>
            <w:tcW w:w="8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proofErr w:type="spellStart"/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Máx</w:t>
            </w:r>
            <w:proofErr w:type="spellEnd"/>
          </w:p>
        </w:tc>
        <w:tc>
          <w:tcPr>
            <w:tcW w:w="2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BB66F0" w:rsidRPr="00BB66F0" w:rsidTr="00BB66F0">
        <w:tc>
          <w:tcPr>
            <w:tcW w:w="8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proofErr w:type="spellStart"/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Mín</w:t>
            </w:r>
            <w:proofErr w:type="spellEnd"/>
          </w:p>
        </w:tc>
        <w:tc>
          <w:tcPr>
            <w:tcW w:w="2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      FASE DEL CICLO:</w:t>
      </w:r>
      <w:r w:rsidRPr="00BB66F0">
        <w:rPr>
          <w:rFonts w:ascii="Calibri" w:eastAsia="Times New Roman" w:hAnsi="Calibri" w:cs="Times New Roman"/>
          <w:color w:val="1F497D"/>
          <w:lang w:eastAsia="es-ES"/>
        </w:rPr>
        <w:t> Indicar con una (X)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                                     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3"/>
        <w:gridCol w:w="1843"/>
        <w:gridCol w:w="1559"/>
        <w:gridCol w:w="1628"/>
      </w:tblGrid>
      <w:tr w:rsidR="00BB66F0" w:rsidRPr="00BB66F0" w:rsidTr="00BB66F0">
        <w:trPr>
          <w:trHeight w:val="313"/>
        </w:trPr>
        <w:tc>
          <w:tcPr>
            <w:tcW w:w="16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B66F0" w:rsidRPr="00BB66F0" w:rsidRDefault="00BB66F0" w:rsidP="00BB66F0">
            <w:pPr>
              <w:spacing w:after="0" w:line="240" w:lineRule="auto"/>
              <w:ind w:left="-362" w:firstLine="362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HUEVOS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LARVAS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JUVENILES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ADULTOS</w:t>
            </w:r>
          </w:p>
        </w:tc>
      </w:tr>
      <w:tr w:rsidR="00BB66F0" w:rsidRPr="00BB66F0" w:rsidTr="00BB66F0">
        <w:tc>
          <w:tcPr>
            <w:tcW w:w="16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bookmarkStart w:id="1" w:name="Casilla4"/>
            <w:bookmarkEnd w:id="1"/>
            <w:r w:rsidRPr="00BB66F0">
              <w:rPr>
                <w:rFonts w:ascii="Calibri" w:eastAsia="Times New Roman" w:hAnsi="Calibri" w:cs="Times New Roman"/>
                <w:color w:val="1F497D"/>
                <w:lang w:eastAsia="es-ES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bookmarkStart w:id="2" w:name="Casilla3"/>
            <w:bookmarkEnd w:id="2"/>
            <w:r w:rsidRPr="00BB66F0">
              <w:rPr>
                <w:rFonts w:ascii="Calibri" w:eastAsia="Times New Roman" w:hAnsi="Calibri" w:cs="Times New Roman"/>
                <w:color w:val="1F497D"/>
                <w:lang w:eastAsia="es-ES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bookmarkStart w:id="3" w:name="Casilla5"/>
            <w:bookmarkEnd w:id="3"/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BB66F0" w:rsidRPr="00BB66F0" w:rsidRDefault="00BB66F0" w:rsidP="00BB66F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0"/>
                <w:szCs w:val="20"/>
                <w:lang w:eastAsia="es-ES"/>
              </w:rPr>
            </w:pPr>
            <w:bookmarkStart w:id="4" w:name="Casilla6"/>
            <w:bookmarkEnd w:id="4"/>
            <w:r w:rsidRPr="00BB66F0">
              <w:rPr>
                <w:rFonts w:ascii="Times New Roman" w:eastAsia="Times New Roman" w:hAnsi="Times New Roman" w:cs="Times New Roman"/>
                <w:b/>
                <w:bCs/>
                <w:color w:val="1F497D"/>
                <w:kern w:val="36"/>
                <w:sz w:val="24"/>
                <w:szCs w:val="24"/>
                <w:lang w:eastAsia="es-ES"/>
              </w:rPr>
              <w:t>-</w:t>
            </w: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sz w:val="24"/>
          <w:szCs w:val="24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>2.- PROCEDENCIA</w:t>
      </w:r>
      <w:r w:rsidRPr="00BB66F0">
        <w:rPr>
          <w:rFonts w:ascii="Calibri" w:eastAsia="Times New Roman" w:hAnsi="Calibri" w:cs="Times New Roman"/>
          <w:color w:val="333333"/>
          <w:lang w:eastAsia="es-ES"/>
        </w:rPr>
        <w:t>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 2.1.- PAIS DE ORIGEN:          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 2.2.- INSTALACION DE CULTIVO:</w:t>
      </w:r>
      <w:bookmarkStart w:id="5" w:name="Casilla1"/>
      <w:bookmarkEnd w:id="5"/>
      <w:r w:rsidRPr="00BB66F0">
        <w:rPr>
          <w:rFonts w:ascii="Calibri" w:eastAsia="Times New Roman" w:hAnsi="Calibri" w:cs="Times New Roman"/>
          <w:color w:val="333333"/>
          <w:lang w:eastAsia="es-ES"/>
        </w:rPr>
        <w:t>    </w:t>
      </w:r>
      <w:r w:rsidRPr="00BB66F0">
        <w:rPr>
          <w:rFonts w:ascii="Calibri" w:eastAsia="Times New Roman" w:hAnsi="Calibri" w:cs="Times New Roman"/>
          <w:color w:val="1F497D"/>
          <w:lang w:eastAsia="es-ES"/>
        </w:rPr>
        <w:t>            </w:t>
      </w:r>
      <w:r w:rsidRPr="00BB66F0">
        <w:rPr>
          <w:rFonts w:ascii="Calibri" w:eastAsia="Times New Roman" w:hAnsi="Calibri" w:cs="Times New Roman"/>
          <w:color w:val="333333"/>
          <w:lang w:eastAsia="es-ES"/>
        </w:rPr>
        <w:t>POBLACION NATURAL:</w:t>
      </w:r>
      <w:bookmarkStart w:id="6" w:name="Casilla2"/>
      <w:bookmarkEnd w:id="6"/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>3.- DATOS DE INSTALACIÓN DE CULTIVO</w:t>
      </w:r>
      <w:r w:rsidRPr="00BB66F0">
        <w:rPr>
          <w:rFonts w:ascii="Calibri" w:eastAsia="Times New Roman" w:hAnsi="Calibri" w:cs="Times New Roman"/>
          <w:color w:val="333333"/>
          <w:lang w:eastAsia="es-ES"/>
        </w:rPr>
        <w:t>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1"/>
        <w:gridCol w:w="7460"/>
      </w:tblGrid>
      <w:tr w:rsidR="00BB66F0" w:rsidRPr="00BB66F0" w:rsidTr="002248AD">
        <w:trPr>
          <w:trHeight w:val="436"/>
        </w:trPr>
        <w:tc>
          <w:tcPr>
            <w:tcW w:w="1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6F0" w:rsidRPr="00BB66F0" w:rsidRDefault="00BB66F0" w:rsidP="002248AD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Nombre</w:t>
            </w:r>
          </w:p>
        </w:tc>
        <w:tc>
          <w:tcPr>
            <w:tcW w:w="7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0E031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BB66F0" w:rsidRPr="00BB66F0" w:rsidTr="002248AD">
        <w:trPr>
          <w:trHeight w:val="568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6F0" w:rsidRPr="00BB66F0" w:rsidRDefault="00BB66F0" w:rsidP="002248AD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Dirección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0E031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BB66F0" w:rsidRPr="00BB66F0" w:rsidTr="002248AD">
        <w:trPr>
          <w:trHeight w:val="430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6F0" w:rsidRPr="00BB66F0" w:rsidRDefault="00BB66F0" w:rsidP="002248AD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CIF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2248AD">
        <w:trPr>
          <w:trHeight w:val="420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66F0" w:rsidRPr="00BB66F0" w:rsidRDefault="00BB66F0" w:rsidP="002248AD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Teléfono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0E031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lastRenderedPageBreak/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 xml:space="preserve">4.- </w:t>
      </w:r>
      <w:r w:rsidR="000E0312">
        <w:rPr>
          <w:rFonts w:ascii="Calibri" w:eastAsia="Times New Roman" w:hAnsi="Calibri" w:cs="Times New Roman"/>
          <w:color w:val="333333"/>
          <w:lang w:eastAsia="es-ES"/>
        </w:rPr>
        <w:t>Nº</w:t>
      </w:r>
      <w:r w:rsidR="000E0312"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 xml:space="preserve"> </w:t>
      </w:r>
      <w:r w:rsidRPr="00BB66F0">
        <w:rPr>
          <w:rFonts w:ascii="Calibri" w:eastAsia="Times New Roman" w:hAnsi="Calibri" w:cs="Times New Roman"/>
          <w:b/>
          <w:bCs/>
          <w:color w:val="333333"/>
          <w:lang w:eastAsia="es-ES"/>
        </w:rPr>
        <w:t>CERTIFICADO SANITARIO DE ORIGEN</w:t>
      </w:r>
      <w:r w:rsidRPr="00BB66F0">
        <w:rPr>
          <w:rFonts w:ascii="Calibri" w:eastAsia="Times New Roman" w:hAnsi="Calibri" w:cs="Times New Roman"/>
          <w:color w:val="333333"/>
          <w:lang w:eastAsia="es-ES"/>
        </w:rPr>
        <w:t>:</w:t>
      </w:r>
      <w:r>
        <w:rPr>
          <w:rFonts w:ascii="Calibri" w:eastAsia="Times New Roman" w:hAnsi="Calibri" w:cs="Times New Roman"/>
          <w:color w:val="333333"/>
          <w:lang w:eastAsia="es-ES"/>
        </w:rPr>
        <w:t xml:space="preserve"> 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333333"/>
          <w:lang w:eastAsia="es-ES"/>
        </w:rPr>
        <w:t>      4.1.- ORGANISMO EMISOR:</w:t>
      </w:r>
      <w:r>
        <w:rPr>
          <w:rFonts w:ascii="Calibri" w:eastAsia="Times New Roman" w:hAnsi="Calibri" w:cs="Times New Roman"/>
          <w:color w:val="333333"/>
          <w:lang w:eastAsia="es-ES"/>
        </w:rPr>
        <w:t xml:space="preserve"> 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Calibri" w:eastAsia="Times New Roman" w:hAnsi="Calibri" w:cs="Times New Roman"/>
          <w:color w:val="1F497D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5D6758">
        <w:rPr>
          <w:rFonts w:ascii="Calibri" w:eastAsia="Times New Roman" w:hAnsi="Calibri" w:cs="Times New Roman"/>
          <w:b/>
          <w:bCs/>
          <w:color w:val="333333"/>
          <w:lang w:eastAsia="es-ES"/>
        </w:rPr>
        <w:t>5.- DESTINO PARTIDA: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b/>
          <w:bCs/>
          <w:color w:val="333333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5D6758">
        <w:rPr>
          <w:rFonts w:ascii="Calibri" w:eastAsia="Times New Roman" w:hAnsi="Calibri" w:cs="Times New Roman"/>
          <w:color w:val="333333"/>
          <w:lang w:eastAsia="es-ES"/>
        </w:rPr>
        <w:t>     5.1.- DATOS DEL SOLICITANTE: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lang w:eastAsia="es-ES"/>
        </w:rPr>
        <w:t>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1"/>
        <w:gridCol w:w="7460"/>
      </w:tblGrid>
      <w:tr w:rsidR="002248AD" w:rsidRPr="00BB66F0" w:rsidTr="00036B50">
        <w:trPr>
          <w:trHeight w:val="436"/>
        </w:trPr>
        <w:tc>
          <w:tcPr>
            <w:tcW w:w="1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48AD" w:rsidRPr="00BB66F0" w:rsidRDefault="002248AD" w:rsidP="00036B50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Nombre</w:t>
            </w:r>
          </w:p>
        </w:tc>
        <w:tc>
          <w:tcPr>
            <w:tcW w:w="7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8AD" w:rsidRPr="00BB66F0" w:rsidRDefault="002248AD" w:rsidP="00036B5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2248AD" w:rsidRPr="00BB66F0" w:rsidTr="00036B50">
        <w:trPr>
          <w:trHeight w:val="568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48AD" w:rsidRPr="00BB66F0" w:rsidRDefault="002248AD" w:rsidP="00036B50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Dirección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8AD" w:rsidRPr="00BB66F0" w:rsidRDefault="002248AD" w:rsidP="00036B5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  <w:tr w:rsidR="002248AD" w:rsidRPr="00BB66F0" w:rsidTr="00036B50">
        <w:trPr>
          <w:trHeight w:val="430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48AD" w:rsidRPr="00BB66F0" w:rsidRDefault="002248AD" w:rsidP="00036B50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CIF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8AD" w:rsidRPr="00BB66F0" w:rsidRDefault="002248AD" w:rsidP="00036B5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2248AD" w:rsidRPr="00BB66F0" w:rsidTr="00036B50">
        <w:trPr>
          <w:trHeight w:val="420"/>
        </w:trPr>
        <w:tc>
          <w:tcPr>
            <w:tcW w:w="11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48AD" w:rsidRPr="00BB66F0" w:rsidRDefault="002248AD" w:rsidP="00036B50">
            <w:pPr>
              <w:spacing w:after="0" w:line="240" w:lineRule="auto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Teléfono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48AD" w:rsidRPr="00BB66F0" w:rsidRDefault="002248AD" w:rsidP="00036B5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Calibri" w:eastAsia="Times New Roman" w:hAnsi="Calibri" w:cs="Times New Roman"/>
                <w:color w:val="333333"/>
                <w:lang w:eastAsia="es-ES"/>
              </w:rPr>
              <w:t> </w:t>
            </w: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5D6758">
        <w:rPr>
          <w:rFonts w:ascii="Calibri" w:eastAsia="Times New Roman" w:hAnsi="Calibri" w:cs="Times New Roman"/>
          <w:color w:val="333333"/>
          <w:lang w:eastAsia="es-ES"/>
        </w:rPr>
        <w:t>     5.2.- INSTALACION DE DESTINO: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lang w:eastAsia="es-ES"/>
        </w:rPr>
        <w:t>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5933"/>
      </w:tblGrid>
      <w:tr w:rsidR="00BB66F0" w:rsidRPr="00BB66F0" w:rsidTr="002248AD">
        <w:trPr>
          <w:trHeight w:val="514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Arial" w:eastAsia="Times New Roman" w:hAnsi="Arial" w:cs="Arial"/>
                <w:color w:val="333333"/>
                <w:lang w:eastAsia="es-ES"/>
              </w:rPr>
              <w:t>Explotación acuicultura</w:t>
            </w:r>
          </w:p>
        </w:tc>
        <w:tc>
          <w:tcPr>
            <w:tcW w:w="59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2248AD">
        <w:trPr>
          <w:trHeight w:val="536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Arial" w:eastAsia="Times New Roman" w:hAnsi="Arial" w:cs="Arial"/>
                <w:color w:val="333333"/>
                <w:lang w:eastAsia="es-ES"/>
              </w:rPr>
              <w:t>Responsable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2248AD">
        <w:trPr>
          <w:trHeight w:val="544"/>
        </w:trPr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56" w:lineRule="atLeast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Arial" w:eastAsia="Times New Roman" w:hAnsi="Arial" w:cs="Arial"/>
                <w:color w:val="333333"/>
                <w:lang w:eastAsia="es-ES"/>
              </w:rPr>
              <w:t>Dirección</w:t>
            </w:r>
          </w:p>
        </w:tc>
        <w:tc>
          <w:tcPr>
            <w:tcW w:w="5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BB66F0">
            <w:pPr>
              <w:spacing w:after="0" w:line="56" w:lineRule="atLeast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</w:tbl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sz w:val="20"/>
          <w:szCs w:val="20"/>
          <w:lang w:eastAsia="es-ES"/>
        </w:rPr>
        <w:t> 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lang w:eastAsia="es-ES"/>
        </w:rPr>
        <w:t xml:space="preserve">     </w:t>
      </w:r>
      <w:r w:rsidRPr="005D6758">
        <w:rPr>
          <w:rFonts w:ascii="Calibri" w:eastAsia="Times New Roman" w:hAnsi="Calibri" w:cs="Times New Roman"/>
          <w:color w:val="333333"/>
          <w:lang w:eastAsia="es-ES"/>
        </w:rPr>
        <w:t>5.3.- LUGAR Y FECHA INMERSIÓN:</w:t>
      </w:r>
    </w:p>
    <w:p w:rsidR="00BB66F0" w:rsidRPr="00BB66F0" w:rsidRDefault="00BB66F0" w:rsidP="00BB66F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333333"/>
          <w:lang w:eastAsia="es-ES"/>
        </w:rPr>
      </w:pPr>
      <w:r w:rsidRPr="00BB66F0">
        <w:rPr>
          <w:rFonts w:ascii="Arial" w:eastAsia="Times New Roman" w:hAnsi="Arial" w:cs="Arial"/>
          <w:color w:val="333333"/>
          <w:lang w:eastAsia="es-ES"/>
        </w:rPr>
        <w:t> </w:t>
      </w:r>
    </w:p>
    <w:tbl>
      <w:tblPr>
        <w:tblW w:w="0" w:type="auto"/>
        <w:tblInd w:w="-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4"/>
        <w:gridCol w:w="6771"/>
      </w:tblGrid>
      <w:tr w:rsidR="00BB66F0" w:rsidRPr="00BB66F0" w:rsidTr="002248AD">
        <w:trPr>
          <w:trHeight w:val="506"/>
        </w:trPr>
        <w:tc>
          <w:tcPr>
            <w:tcW w:w="1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Arial" w:eastAsia="Times New Roman" w:hAnsi="Arial" w:cs="Arial"/>
                <w:color w:val="333333"/>
                <w:lang w:eastAsia="es-ES"/>
              </w:rPr>
              <w:t>Lugar inmersión</w:t>
            </w:r>
          </w:p>
        </w:tc>
        <w:tc>
          <w:tcPr>
            <w:tcW w:w="6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  <w:tr w:rsidR="00BB66F0" w:rsidRPr="00BB66F0" w:rsidTr="002248AD">
        <w:trPr>
          <w:trHeight w:val="542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66F0" w:rsidRPr="00BB66F0" w:rsidRDefault="00BB66F0" w:rsidP="00BB66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  <w:r w:rsidRPr="00BB66F0">
              <w:rPr>
                <w:rFonts w:ascii="Arial" w:eastAsia="Times New Roman" w:hAnsi="Arial" w:cs="Arial"/>
                <w:color w:val="333333"/>
                <w:lang w:eastAsia="es-ES"/>
              </w:rPr>
              <w:t>Fecha inmersión</w:t>
            </w:r>
          </w:p>
        </w:tc>
        <w:tc>
          <w:tcPr>
            <w:tcW w:w="6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66F0" w:rsidRPr="00BB66F0" w:rsidRDefault="00BB66F0" w:rsidP="00815B6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333333"/>
                <w:lang w:eastAsia="es-ES"/>
              </w:rPr>
            </w:pPr>
          </w:p>
        </w:tc>
      </w:tr>
    </w:tbl>
    <w:p w:rsidR="00F87843" w:rsidRDefault="00F87843"/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425"/>
        <w:gridCol w:w="4334"/>
        <w:gridCol w:w="427"/>
        <w:gridCol w:w="483"/>
        <w:gridCol w:w="483"/>
        <w:gridCol w:w="876"/>
        <w:gridCol w:w="885"/>
      </w:tblGrid>
      <w:tr w:rsidR="008C78E8" w:rsidRPr="00DB0F3E" w:rsidTr="008C78E8">
        <w:trPr>
          <w:trHeight w:val="211"/>
          <w:jc w:val="right"/>
        </w:trPr>
        <w:tc>
          <w:tcPr>
            <w:tcW w:w="425" w:type="dxa"/>
            <w:shd w:val="clear" w:color="auto" w:fill="auto"/>
          </w:tcPr>
          <w:p w:rsidR="008C78E8" w:rsidRPr="00DB0F3E" w:rsidRDefault="008C78E8" w:rsidP="00036B50">
            <w:pPr>
              <w:jc w:val="right"/>
              <w:rPr>
                <w:sz w:val="18"/>
                <w:szCs w:val="18"/>
              </w:rPr>
            </w:pPr>
            <w:r w:rsidRPr="00DB0F3E">
              <w:rPr>
                <w:sz w:val="18"/>
                <w:szCs w:val="18"/>
              </w:rPr>
              <w:t>En</w:t>
            </w:r>
          </w:p>
        </w:tc>
        <w:tc>
          <w:tcPr>
            <w:tcW w:w="4334" w:type="dxa"/>
            <w:shd w:val="clear" w:color="auto" w:fill="auto"/>
          </w:tcPr>
          <w:p w:rsidR="008C78E8" w:rsidRPr="00DB0F3E" w:rsidRDefault="008C78E8" w:rsidP="00036B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7" w:type="dxa"/>
            <w:shd w:val="clear" w:color="auto" w:fill="auto"/>
          </w:tcPr>
          <w:p w:rsidR="008C78E8" w:rsidRPr="00DB0F3E" w:rsidRDefault="008C78E8" w:rsidP="00036B50">
            <w:pPr>
              <w:jc w:val="center"/>
              <w:rPr>
                <w:sz w:val="18"/>
                <w:szCs w:val="18"/>
              </w:rPr>
            </w:pPr>
            <w:r w:rsidRPr="00DB0F3E">
              <w:rPr>
                <w:sz w:val="18"/>
                <w:szCs w:val="18"/>
              </w:rPr>
              <w:t>, a</w:t>
            </w:r>
          </w:p>
        </w:tc>
        <w:tc>
          <w:tcPr>
            <w:tcW w:w="483" w:type="dxa"/>
            <w:shd w:val="clear" w:color="auto" w:fill="auto"/>
          </w:tcPr>
          <w:p w:rsidR="008C78E8" w:rsidRPr="00DB0F3E" w:rsidRDefault="008C78E8" w:rsidP="00036B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3" w:type="dxa"/>
            <w:shd w:val="clear" w:color="auto" w:fill="auto"/>
          </w:tcPr>
          <w:p w:rsidR="008C78E8" w:rsidRPr="00DB0F3E" w:rsidRDefault="008C78E8" w:rsidP="00036B50">
            <w:pPr>
              <w:jc w:val="center"/>
              <w:rPr>
                <w:sz w:val="18"/>
                <w:szCs w:val="18"/>
              </w:rPr>
            </w:pPr>
            <w:r w:rsidRPr="00DB0F3E">
              <w:rPr>
                <w:sz w:val="18"/>
                <w:szCs w:val="18"/>
              </w:rPr>
              <w:t>de</w:t>
            </w:r>
          </w:p>
        </w:tc>
        <w:tc>
          <w:tcPr>
            <w:tcW w:w="876" w:type="dxa"/>
            <w:shd w:val="clear" w:color="auto" w:fill="auto"/>
          </w:tcPr>
          <w:p w:rsidR="008C78E8" w:rsidRPr="00DB0F3E" w:rsidRDefault="008C78E8" w:rsidP="00036B5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auto"/>
          </w:tcPr>
          <w:p w:rsidR="008C78E8" w:rsidRPr="00DB0F3E" w:rsidRDefault="008C78E8" w:rsidP="008C78E8">
            <w:pPr>
              <w:jc w:val="center"/>
              <w:rPr>
                <w:sz w:val="18"/>
                <w:szCs w:val="18"/>
              </w:rPr>
            </w:pPr>
            <w:r w:rsidRPr="00DB0F3E">
              <w:rPr>
                <w:sz w:val="18"/>
                <w:szCs w:val="18"/>
              </w:rPr>
              <w:t>de 202</w:t>
            </w:r>
          </w:p>
        </w:tc>
      </w:tr>
    </w:tbl>
    <w:p w:rsidR="008C78E8" w:rsidRPr="00D74729" w:rsidRDefault="008C78E8" w:rsidP="008C78E8">
      <w:pPr>
        <w:rPr>
          <w:sz w:val="18"/>
          <w:szCs w:val="18"/>
        </w:rPr>
      </w:pPr>
    </w:p>
    <w:p w:rsidR="008C78E8" w:rsidRDefault="008C78E8" w:rsidP="008C78E8">
      <w:pPr>
        <w:tabs>
          <w:tab w:val="left" w:pos="6237"/>
        </w:tabs>
        <w:ind w:left="1418"/>
        <w:rPr>
          <w:sz w:val="18"/>
          <w:szCs w:val="18"/>
        </w:rPr>
      </w:pPr>
    </w:p>
    <w:p w:rsidR="008C78E8" w:rsidRPr="00D74729" w:rsidRDefault="008C78E8" w:rsidP="008C78E8">
      <w:pPr>
        <w:tabs>
          <w:tab w:val="left" w:pos="6237"/>
        </w:tabs>
        <w:ind w:left="1418"/>
        <w:rPr>
          <w:sz w:val="18"/>
          <w:szCs w:val="18"/>
        </w:rPr>
      </w:pPr>
      <w:r>
        <w:rPr>
          <w:sz w:val="18"/>
          <w:szCs w:val="18"/>
        </w:rPr>
        <w:t xml:space="preserve">Fdo.: </w:t>
      </w:r>
    </w:p>
    <w:p w:rsidR="008C78E8" w:rsidRDefault="008C78E8" w:rsidP="008C78E8">
      <w:bookmarkStart w:id="7" w:name="_GoBack"/>
      <w:bookmarkEnd w:id="7"/>
    </w:p>
    <w:sectPr w:rsidR="008C78E8" w:rsidSect="008B1216">
      <w:headerReference w:type="default" r:id="rId6"/>
      <w:footerReference w:type="even" r:id="rId7"/>
      <w:footerReference w:type="default" r:id="rId8"/>
      <w:pgSz w:w="11906" w:h="16838"/>
      <w:pgMar w:top="1417" w:right="1701" w:bottom="1417" w:left="1701" w:header="708" w:footer="2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8AD" w:rsidRDefault="002248AD" w:rsidP="002248AD">
      <w:pPr>
        <w:spacing w:after="0" w:line="240" w:lineRule="auto"/>
      </w:pPr>
      <w:r>
        <w:separator/>
      </w:r>
    </w:p>
  </w:endnote>
  <w:endnote w:type="continuationSeparator" w:id="0">
    <w:p w:rsidR="002248AD" w:rsidRDefault="002248AD" w:rsidP="00224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1216" w:rsidRDefault="008B1216" w:rsidP="008B1216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8E8" w:rsidRPr="00DD0FFC" w:rsidRDefault="008C78E8" w:rsidP="008C78E8">
    <w:pPr>
      <w:pStyle w:val="Piedepgina"/>
      <w:tabs>
        <w:tab w:val="clear" w:pos="4252"/>
        <w:tab w:val="clear" w:pos="8504"/>
      </w:tabs>
      <w:ind w:right="424"/>
      <w:rPr>
        <w:rFonts w:cs="Arial"/>
        <w:b/>
        <w:sz w:val="18"/>
        <w:szCs w:val="18"/>
      </w:rPr>
    </w:pPr>
    <w:r w:rsidRPr="00DD0FFC">
      <w:rPr>
        <w:rFonts w:cs="Arial"/>
        <w:b/>
        <w:sz w:val="18"/>
        <w:szCs w:val="18"/>
      </w:rPr>
      <w:t xml:space="preserve">CONSEJERÍA DE DESARROLLO RURAL, GANADERÍA, PESCA Y ALIMENTACIÓN  </w:t>
    </w:r>
  </w:p>
  <w:p w:rsidR="008C78E8" w:rsidRPr="00DD0FFC" w:rsidRDefault="008C78E8" w:rsidP="008C78E8">
    <w:pPr>
      <w:pStyle w:val="Piedepgina"/>
      <w:ind w:right="515"/>
      <w:rPr>
        <w:rFonts w:cs="Arial"/>
        <w:b/>
        <w:sz w:val="18"/>
        <w:szCs w:val="18"/>
      </w:rPr>
    </w:pPr>
    <w:r w:rsidRPr="00DD0FFC">
      <w:rPr>
        <w:rFonts w:cs="Arial"/>
        <w:b/>
        <w:sz w:val="18"/>
        <w:szCs w:val="18"/>
      </w:rPr>
      <w:t>DIRECCIÓN GENERAL DE PESCA Y ALIMENTACION</w:t>
    </w:r>
  </w:p>
  <w:p w:rsidR="008C78E8" w:rsidRPr="00DD0FFC" w:rsidRDefault="008C78E8" w:rsidP="008C78E8">
    <w:pPr>
      <w:pStyle w:val="Piedepgina"/>
      <w:ind w:right="515"/>
      <w:rPr>
        <w:rFonts w:cs="Arial"/>
        <w:b/>
        <w:sz w:val="18"/>
        <w:szCs w:val="18"/>
      </w:rPr>
    </w:pPr>
    <w:r w:rsidRPr="00DD0FFC">
      <w:rPr>
        <w:rFonts w:cs="Arial"/>
        <w:b/>
        <w:sz w:val="18"/>
        <w:szCs w:val="18"/>
      </w:rPr>
      <w:t>CODIGOS DIR3- Órgano tramitador: A06004065 - Oficina de registro: O00006456</w:t>
    </w:r>
  </w:p>
  <w:p w:rsidR="008B1216" w:rsidRDefault="008B12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8AD" w:rsidRDefault="002248AD" w:rsidP="002248AD">
      <w:pPr>
        <w:spacing w:after="0" w:line="240" w:lineRule="auto"/>
      </w:pPr>
      <w:r>
        <w:separator/>
      </w:r>
    </w:p>
  </w:footnote>
  <w:footnote w:type="continuationSeparator" w:id="0">
    <w:p w:rsidR="002248AD" w:rsidRDefault="002248AD" w:rsidP="002248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73" w:type="dxa"/>
      <w:jc w:val="center"/>
      <w:tblLayout w:type="fixed"/>
      <w:tblLook w:val="01E0" w:firstRow="1" w:lastRow="1" w:firstColumn="1" w:lastColumn="1" w:noHBand="0" w:noVBand="0"/>
    </w:tblPr>
    <w:tblGrid>
      <w:gridCol w:w="3652"/>
      <w:gridCol w:w="2504"/>
      <w:gridCol w:w="4017"/>
    </w:tblGrid>
    <w:tr w:rsidR="002248AD" w:rsidTr="00036B50">
      <w:trPr>
        <w:jc w:val="center"/>
      </w:trPr>
      <w:tc>
        <w:tcPr>
          <w:tcW w:w="3652" w:type="dxa"/>
          <w:hideMark/>
        </w:tcPr>
        <w:p w:rsidR="002248AD" w:rsidRDefault="002248AD" w:rsidP="002248AD">
          <w:pPr>
            <w:pStyle w:val="Encabezado"/>
            <w:spacing w:line="360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0B5DE770" wp14:editId="2C8460DF">
                <wp:extent cx="1257300" cy="641350"/>
                <wp:effectExtent l="0" t="0" r="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2248AD" w:rsidRDefault="002248AD" w:rsidP="002248AD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Consejería de Desarrollo Rural, </w:t>
          </w:r>
        </w:p>
        <w:p w:rsidR="002248AD" w:rsidRDefault="002248AD" w:rsidP="002248AD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Ganadería, Pesca y Alimentación</w:t>
          </w:r>
        </w:p>
        <w:p w:rsidR="002248AD" w:rsidRDefault="002248AD" w:rsidP="002248AD">
          <w:pPr>
            <w:pStyle w:val="Encabezado"/>
            <w:jc w:val="center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Dirección General de Pesca y Alimentación</w:t>
          </w:r>
        </w:p>
        <w:p w:rsidR="002248AD" w:rsidRDefault="002248AD" w:rsidP="002248AD">
          <w:pPr>
            <w:pStyle w:val="Encabezado"/>
            <w:jc w:val="center"/>
          </w:pPr>
          <w:r>
            <w:rPr>
              <w:rFonts w:cs="Arial"/>
              <w:sz w:val="16"/>
              <w:szCs w:val="16"/>
            </w:rPr>
            <w:t>Servicio de Actividades Pesqueras</w:t>
          </w:r>
        </w:p>
      </w:tc>
      <w:tc>
        <w:tcPr>
          <w:tcW w:w="2504" w:type="dxa"/>
          <w:vAlign w:val="center"/>
          <w:hideMark/>
        </w:tcPr>
        <w:p w:rsidR="002248AD" w:rsidRDefault="002248AD" w:rsidP="002248AD">
          <w:pPr>
            <w:pStyle w:val="Encabezado"/>
            <w:jc w:val="right"/>
          </w:pPr>
        </w:p>
      </w:tc>
      <w:tc>
        <w:tcPr>
          <w:tcW w:w="4017" w:type="dxa"/>
          <w:vAlign w:val="center"/>
          <w:hideMark/>
        </w:tcPr>
        <w:p w:rsidR="002248AD" w:rsidRDefault="002248AD" w:rsidP="002248AD">
          <w:pPr>
            <w:pStyle w:val="Encabezado"/>
            <w:jc w:val="center"/>
          </w:pPr>
        </w:p>
      </w:tc>
    </w:tr>
  </w:tbl>
  <w:p w:rsidR="002248AD" w:rsidRDefault="002248AD" w:rsidP="008B1216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F0"/>
    <w:rsid w:val="000E0312"/>
    <w:rsid w:val="002248AD"/>
    <w:rsid w:val="00360B77"/>
    <w:rsid w:val="005701CD"/>
    <w:rsid w:val="005D6758"/>
    <w:rsid w:val="0067201C"/>
    <w:rsid w:val="00815B67"/>
    <w:rsid w:val="008B1216"/>
    <w:rsid w:val="008C78E8"/>
    <w:rsid w:val="00BB66F0"/>
    <w:rsid w:val="00F8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1B7758"/>
  <w15:docId w15:val="{2E91768C-47FD-4753-A357-2A2F2302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2248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248AD"/>
  </w:style>
  <w:style w:type="paragraph" w:styleId="Piedepgina">
    <w:name w:val="footer"/>
    <w:basedOn w:val="Normal"/>
    <w:link w:val="PiedepginaCar"/>
    <w:uiPriority w:val="99"/>
    <w:unhideWhenUsed/>
    <w:rsid w:val="002248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4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7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Juana Mary</dc:creator>
  <cp:lastModifiedBy>del Corral Iglesias David</cp:lastModifiedBy>
  <cp:revision>8</cp:revision>
  <dcterms:created xsi:type="dcterms:W3CDTF">2024-06-14T09:27:00Z</dcterms:created>
  <dcterms:modified xsi:type="dcterms:W3CDTF">2025-05-14T09:03:00Z</dcterms:modified>
</cp:coreProperties>
</file>